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345"/>
        <w:tblW w:w="15276" w:type="dxa"/>
        <w:tblLook w:val="04A0" w:firstRow="1" w:lastRow="0" w:firstColumn="1" w:lastColumn="0" w:noHBand="0" w:noVBand="1"/>
      </w:tblPr>
      <w:tblGrid>
        <w:gridCol w:w="751"/>
        <w:gridCol w:w="735"/>
        <w:gridCol w:w="798"/>
        <w:gridCol w:w="558"/>
        <w:gridCol w:w="558"/>
        <w:gridCol w:w="801"/>
        <w:gridCol w:w="563"/>
        <w:gridCol w:w="795"/>
        <w:gridCol w:w="1078"/>
        <w:gridCol w:w="1078"/>
        <w:gridCol w:w="959"/>
        <w:gridCol w:w="735"/>
        <w:gridCol w:w="676"/>
        <w:gridCol w:w="558"/>
        <w:gridCol w:w="551"/>
        <w:gridCol w:w="499"/>
        <w:gridCol w:w="674"/>
        <w:gridCol w:w="553"/>
        <w:gridCol w:w="2356"/>
      </w:tblGrid>
      <w:tr w:rsidR="00CE2D17" w:rsidTr="00874112">
        <w:trPr>
          <w:cantSplit/>
          <w:trHeight w:val="1630"/>
        </w:trPr>
        <w:tc>
          <w:tcPr>
            <w:tcW w:w="751" w:type="dxa"/>
            <w:tcBorders>
              <w:right w:val="single" w:sz="4" w:space="0" w:color="auto"/>
            </w:tcBorders>
            <w:textDirection w:val="btLr"/>
          </w:tcPr>
          <w:p w:rsidR="00CE2D17" w:rsidRPr="009E4C60" w:rsidRDefault="00CE2D17" w:rsidP="00E7262E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textDirection w:val="btLr"/>
          </w:tcPr>
          <w:p w:rsidR="00CE2D17" w:rsidRPr="009E4C60" w:rsidRDefault="00CE2D17" w:rsidP="00E7262E">
            <w:r>
              <w:t>класс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textDirection w:val="btLr"/>
          </w:tcPr>
          <w:p w:rsidR="00B50294" w:rsidRDefault="00CE2D17" w:rsidP="00E7262E">
            <w:pPr>
              <w:rPr>
                <w:lang w:val="en-US"/>
              </w:rPr>
            </w:pPr>
            <w:r>
              <w:t xml:space="preserve">На нач. </w:t>
            </w:r>
          </w:p>
          <w:p w:rsidR="00CE2D17" w:rsidRPr="00CE2D17" w:rsidRDefault="00AD1A6C" w:rsidP="00E7262E">
            <w:r>
              <w:rPr>
                <w:lang w:val="en-US"/>
              </w:rPr>
              <w:t>I</w:t>
            </w:r>
            <w:r w:rsidR="00407282">
              <w:rPr>
                <w:lang w:val="en-US"/>
              </w:rPr>
              <w:t xml:space="preserve">I </w:t>
            </w:r>
            <w:r w:rsidR="00CE2D17">
              <w:t>четверти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r>
              <w:t>выбыло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>прибыло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textDirection w:val="btLr"/>
          </w:tcPr>
          <w:p w:rsidR="00CE2D17" w:rsidRPr="00CE2D17" w:rsidRDefault="00CE2D17" w:rsidP="00E7262E">
            <w:r>
              <w:t xml:space="preserve">На конец </w:t>
            </w:r>
            <w:r w:rsidR="00AB56D1"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 w:rsidR="00407282">
              <w:rPr>
                <w:lang w:val="en-US"/>
              </w:rPr>
              <w:t>I</w:t>
            </w:r>
            <w:proofErr w:type="spellEnd"/>
            <w:r w:rsidR="00407282" w:rsidRPr="00407282">
              <w:t xml:space="preserve"> </w:t>
            </w:r>
            <w:r>
              <w:t>четверти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>успевают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r>
              <w:t>Не успевают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 xml:space="preserve">Не </w:t>
            </w:r>
            <w:proofErr w:type="spellStart"/>
            <w:r>
              <w:t>успев.по</w:t>
            </w:r>
            <w:proofErr w:type="spellEnd"/>
            <w:r>
              <w:t xml:space="preserve"> 1</w:t>
            </w:r>
          </w:p>
          <w:p w:rsidR="00CE2D17" w:rsidRDefault="00CE2D17" w:rsidP="00E7262E">
            <w:r>
              <w:t>предмету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r>
              <w:t xml:space="preserve">Не </w:t>
            </w:r>
            <w:proofErr w:type="spellStart"/>
            <w:r>
              <w:t>успев.по</w:t>
            </w:r>
            <w:proofErr w:type="spellEnd"/>
            <w:r>
              <w:t xml:space="preserve"> 2</w:t>
            </w:r>
          </w:p>
          <w:p w:rsidR="00CE2D17" w:rsidRDefault="00CE2D17" w:rsidP="00E7262E">
            <w:proofErr w:type="spellStart"/>
            <w:r>
              <w:t>П</w:t>
            </w:r>
            <w:bookmarkStart w:id="0" w:name="_GoBack"/>
            <w:bookmarkEnd w:id="0"/>
            <w:r>
              <w:t>редм</w:t>
            </w:r>
            <w:proofErr w:type="spellEnd"/>
            <w:r>
              <w:t>.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 xml:space="preserve">Не </w:t>
            </w:r>
            <w:proofErr w:type="spellStart"/>
            <w:r>
              <w:t>успев.по</w:t>
            </w:r>
            <w:proofErr w:type="spellEnd"/>
            <w:r>
              <w:t xml:space="preserve"> 3</w:t>
            </w:r>
          </w:p>
          <w:p w:rsidR="00CE2D17" w:rsidRDefault="00CE2D17" w:rsidP="00E7262E">
            <w:proofErr w:type="spellStart"/>
            <w:r>
              <w:t>Предм</w:t>
            </w:r>
            <w:proofErr w:type="spellEnd"/>
            <w:r>
              <w:t>.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proofErr w:type="spellStart"/>
            <w:r>
              <w:t>Учатс</w:t>
            </w:r>
            <w:proofErr w:type="spellEnd"/>
            <w:r>
              <w:t xml:space="preserve"> я на «5»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proofErr w:type="spellStart"/>
            <w:r>
              <w:t>Учатс</w:t>
            </w:r>
            <w:proofErr w:type="spellEnd"/>
            <w:r>
              <w:t xml:space="preserve"> я </w:t>
            </w:r>
            <w:proofErr w:type="gramStart"/>
            <w:r>
              <w:t>на«</w:t>
            </w:r>
            <w:proofErr w:type="gramEnd"/>
            <w:r>
              <w:t>4» «5»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>мальчиков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r>
              <w:t>девочек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>сирот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CE2D17" w:rsidRDefault="00CE2D17" w:rsidP="00E7262E">
            <w:r>
              <w:t xml:space="preserve">% </w:t>
            </w:r>
            <w:proofErr w:type="spellStart"/>
            <w:r>
              <w:t>кач.зн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CE2D17" w:rsidRDefault="00CE2D17" w:rsidP="00E7262E"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CE2D17" w:rsidRDefault="00CE2D17" w:rsidP="00E7262E">
            <w:r>
              <w:t>Классный</w:t>
            </w:r>
          </w:p>
          <w:p w:rsidR="00CE2D17" w:rsidRDefault="00CE2D17" w:rsidP="00E7262E"/>
          <w:p w:rsidR="00CE2D17" w:rsidRDefault="00CE2D17" w:rsidP="00E7262E">
            <w:r>
              <w:t>руководитель</w:t>
            </w:r>
          </w:p>
        </w:tc>
      </w:tr>
      <w:tr w:rsidR="00AE1C21" w:rsidTr="00874112">
        <w:trPr>
          <w:trHeight w:val="294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B35FBA" w:rsidRDefault="00AE1C21" w:rsidP="00E7262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5739D3" w:rsidRDefault="00E7262E" w:rsidP="00E72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Солтаева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AE1C21" w:rsidTr="00874112">
        <w:trPr>
          <w:trHeight w:val="419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2406D" w:rsidRDefault="00AE1C21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2406D" w:rsidRDefault="00E7262E" w:rsidP="00E72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Саралиева</w:t>
            </w:r>
            <w:proofErr w:type="spellEnd"/>
            <w:r>
              <w:rPr>
                <w:sz w:val="18"/>
                <w:szCs w:val="18"/>
              </w:rPr>
              <w:t xml:space="preserve"> Х.Р.</w:t>
            </w:r>
          </w:p>
        </w:tc>
      </w:tr>
      <w:tr w:rsidR="00AE1C21" w:rsidTr="00874112">
        <w:trPr>
          <w:trHeight w:val="440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3A4B98" w:rsidRDefault="00AE1C21" w:rsidP="00E7262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Pr="00C2406D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C2406D" w:rsidRDefault="00E7262E" w:rsidP="00E72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Зугираева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AE1C21" w:rsidTr="00874112">
        <w:trPr>
          <w:trHeight w:val="432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3A4B98" w:rsidRDefault="00AE1C21" w:rsidP="00E7262E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6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4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67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3A4B98" w:rsidRDefault="00E7262E" w:rsidP="00E72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Тальхигова</w:t>
            </w:r>
            <w:proofErr w:type="spellEnd"/>
            <w:r>
              <w:rPr>
                <w:sz w:val="18"/>
                <w:szCs w:val="18"/>
              </w:rPr>
              <w:t xml:space="preserve"> Л.У.</w:t>
            </w:r>
          </w:p>
        </w:tc>
      </w:tr>
      <w:tr w:rsidR="00AE1C21" w:rsidTr="00874112">
        <w:trPr>
          <w:trHeight w:val="438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5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3A4B98" w:rsidRDefault="00AE1C21" w:rsidP="00E7262E">
            <w:pPr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9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48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7262E" w:rsidP="00E7262E">
            <w:proofErr w:type="spellStart"/>
            <w:r>
              <w:t>Балаева</w:t>
            </w:r>
            <w:proofErr w:type="spellEnd"/>
            <w:r>
              <w:t xml:space="preserve"> Х.В.</w:t>
            </w:r>
          </w:p>
        </w:tc>
      </w:tr>
      <w:tr w:rsidR="00AE1C21" w:rsidTr="00874112">
        <w:trPr>
          <w:trHeight w:val="257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F943FA" w:rsidRDefault="00AE1C21" w:rsidP="00E7262E">
            <w:pPr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Pr="00DE5C1A" w:rsidRDefault="00E07135" w:rsidP="00E7262E">
            <w: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DE5C1A" w:rsidRDefault="00E07135" w:rsidP="00E7262E"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07135" w:rsidP="00E7262E">
            <w:r>
              <w:t>7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DE5C1A" w:rsidRDefault="00E07135" w:rsidP="00E7262E">
            <w:r>
              <w:t>38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7262E" w:rsidP="00E7262E">
            <w:proofErr w:type="spellStart"/>
            <w:r>
              <w:t>Султыханова</w:t>
            </w:r>
            <w:proofErr w:type="spellEnd"/>
            <w:r>
              <w:t xml:space="preserve"> З.Я.</w:t>
            </w:r>
          </w:p>
        </w:tc>
      </w:tr>
      <w:tr w:rsidR="00AE1C21" w:rsidTr="00874112">
        <w:trPr>
          <w:trHeight w:val="287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7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4</w:t>
            </w:r>
            <w:r w:rsidR="005739D3" w:rsidRPr="005739D3">
              <w:rPr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16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Pr="00DE5C1A" w:rsidRDefault="00E07135" w:rsidP="00E7262E">
            <w:r>
              <w:t>3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DE5C1A" w:rsidRDefault="00E07135" w:rsidP="00E7262E">
            <w: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07135" w:rsidP="00E7262E">
            <w:r>
              <w:t>6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DE5C1A" w:rsidRDefault="00E07135" w:rsidP="00E7262E">
            <w:r>
              <w:t>50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E07135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B50294" w:rsidRDefault="00E7262E" w:rsidP="00E7262E">
            <w:proofErr w:type="spellStart"/>
            <w:r>
              <w:t>Куркаева</w:t>
            </w:r>
            <w:proofErr w:type="spellEnd"/>
            <w:r>
              <w:t xml:space="preserve"> Х.А.</w:t>
            </w:r>
          </w:p>
        </w:tc>
      </w:tr>
      <w:tr w:rsidR="00AE1C21" w:rsidTr="00874112">
        <w:trPr>
          <w:trHeight w:val="211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34CE1" w:rsidRDefault="005739D3" w:rsidP="00E7262E">
            <w:pPr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9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8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58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34CE1" w:rsidRDefault="00E7262E" w:rsidP="00E7262E">
            <w:proofErr w:type="spellStart"/>
            <w:r>
              <w:t>Бараханова</w:t>
            </w:r>
            <w:proofErr w:type="spellEnd"/>
            <w:r>
              <w:t xml:space="preserve"> Л.Л.</w:t>
            </w:r>
          </w:p>
        </w:tc>
      </w:tr>
      <w:tr w:rsidR="00AE1C21" w:rsidTr="00874112">
        <w:trPr>
          <w:trHeight w:val="331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9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C34CE1" w:rsidRDefault="00AE1C21" w:rsidP="00E7262E">
            <w:pPr>
              <w:rPr>
                <w:vertAlign w:val="superscript"/>
              </w:rPr>
            </w:pPr>
            <w:r>
              <w:t>5</w:t>
            </w:r>
            <w:r w:rsidR="00E7262E" w:rsidRPr="00E7262E">
              <w:rPr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2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9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7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7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78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7262E" w:rsidP="00E7262E">
            <w:proofErr w:type="spellStart"/>
            <w:r>
              <w:t>Межиева</w:t>
            </w:r>
            <w:proofErr w:type="spellEnd"/>
            <w:r>
              <w:t xml:space="preserve"> М.И.</w:t>
            </w:r>
          </w:p>
        </w:tc>
      </w:tr>
      <w:tr w:rsidR="00AE1C21" w:rsidTr="00874112">
        <w:trPr>
          <w:trHeight w:val="309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Pr="00C34CE1" w:rsidRDefault="00E7262E" w:rsidP="00E7262E">
            <w:pPr>
              <w:rPr>
                <w:vertAlign w:val="superscript"/>
              </w:rPr>
            </w:pPr>
            <w:r>
              <w:t>5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5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874112" w:rsidP="00E7262E">
            <w:r>
              <w:t>36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AE1C21" w:rsidRDefault="00E7262E" w:rsidP="00E7262E">
            <w:proofErr w:type="spellStart"/>
            <w:r>
              <w:t>Ахмадова</w:t>
            </w:r>
            <w:proofErr w:type="spellEnd"/>
            <w:r>
              <w:t xml:space="preserve"> Р.С.</w:t>
            </w:r>
          </w:p>
        </w:tc>
      </w:tr>
      <w:tr w:rsidR="00AE1C21" w:rsidTr="00874112">
        <w:trPr>
          <w:trHeight w:val="280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11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Pr="00C34CE1" w:rsidRDefault="00AE1C21" w:rsidP="00E7262E">
            <w:pPr>
              <w:rPr>
                <w:vertAlign w:val="superscript"/>
              </w:rPr>
            </w:pPr>
            <w:r>
              <w:t>6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22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22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22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AE1C21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4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13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9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874112" w:rsidP="00E7262E">
            <w:r>
              <w:t>41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E1C21" w:rsidRDefault="00874112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AE1C21" w:rsidRDefault="00E7262E" w:rsidP="00E7262E">
            <w:proofErr w:type="spellStart"/>
            <w:r>
              <w:t>Куркаева</w:t>
            </w:r>
            <w:proofErr w:type="spellEnd"/>
            <w:r>
              <w:t xml:space="preserve"> А.Ш.</w:t>
            </w:r>
          </w:p>
        </w:tc>
      </w:tr>
      <w:tr w:rsidR="00B22FDC" w:rsidTr="00874112">
        <w:trPr>
          <w:trHeight w:val="34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Pr="00C34CE1" w:rsidRDefault="00B22FDC" w:rsidP="00E7262E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874112" w:rsidP="00E7262E"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874112" w:rsidP="00E7262E">
            <w:r>
              <w:t>6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874112" w:rsidP="00E7262E">
            <w:r>
              <w:t>10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874112" w:rsidP="00E7262E">
            <w:r>
              <w:t>50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proofErr w:type="spellStart"/>
            <w:r>
              <w:t>Хаджимуратова</w:t>
            </w:r>
            <w:proofErr w:type="spellEnd"/>
            <w:r>
              <w:t xml:space="preserve"> А.Л.</w:t>
            </w:r>
          </w:p>
        </w:tc>
      </w:tr>
      <w:tr w:rsidR="00B22FDC" w:rsidTr="00874112">
        <w:trPr>
          <w:trHeight w:val="180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C34CE1" w:rsidRDefault="00B22FDC" w:rsidP="00E7262E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874112" w:rsidP="00E7262E"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9346E4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9346E4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9346E4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9346E4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874112" w:rsidP="00E7262E">
            <w:r>
              <w:t>6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874112" w:rsidP="00E7262E">
            <w:r>
              <w:t>9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874112" w:rsidP="00E7262E">
            <w:r>
              <w:t>61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87411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E7262E" w:rsidP="00E7262E">
            <w:proofErr w:type="spellStart"/>
            <w:r>
              <w:t>Бичуева</w:t>
            </w:r>
            <w:proofErr w:type="spellEnd"/>
            <w:r>
              <w:t xml:space="preserve"> А.В.</w:t>
            </w:r>
          </w:p>
        </w:tc>
      </w:tr>
      <w:tr w:rsidR="00B22FDC" w:rsidTr="00874112">
        <w:trPr>
          <w:trHeight w:val="351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6D02E1" w:rsidP="00E7262E">
            <w:r>
              <w:t>14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8</w:t>
            </w:r>
            <w:r w:rsidR="00E7262E" w:rsidRPr="00E7262E">
              <w:rPr>
                <w:vertAlign w:val="superscript"/>
              </w:rPr>
              <w:t>А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15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10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5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33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proofErr w:type="spellStart"/>
            <w:r>
              <w:t>Бараханова</w:t>
            </w:r>
            <w:proofErr w:type="spellEnd"/>
            <w:r>
              <w:t xml:space="preserve"> М.С.</w:t>
            </w:r>
          </w:p>
        </w:tc>
      </w:tr>
      <w:tr w:rsidR="00B22FDC" w:rsidTr="00874112">
        <w:trPr>
          <w:trHeight w:val="284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1</w:t>
            </w:r>
            <w:r w:rsidR="006D02E1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Pr="00C34CE1" w:rsidRDefault="00E7262E" w:rsidP="00E7262E">
            <w:pPr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5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7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33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proofErr w:type="spellStart"/>
            <w:r>
              <w:t>Кулаева</w:t>
            </w:r>
            <w:proofErr w:type="spellEnd"/>
            <w:r>
              <w:t xml:space="preserve"> З.Ш.</w:t>
            </w:r>
          </w:p>
        </w:tc>
      </w:tr>
      <w:tr w:rsidR="00B22FDC" w:rsidTr="00874112">
        <w:trPr>
          <w:trHeight w:val="22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1</w:t>
            </w:r>
            <w:r w:rsidR="006D02E1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r>
              <w:t>9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22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8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14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proofErr w:type="spellStart"/>
            <w:r>
              <w:t>Ульбиева</w:t>
            </w:r>
            <w:proofErr w:type="spellEnd"/>
            <w:r>
              <w:t xml:space="preserve"> Х.В.</w:t>
            </w:r>
          </w:p>
        </w:tc>
      </w:tr>
      <w:tr w:rsidR="00B22FDC" w:rsidTr="00874112">
        <w:trPr>
          <w:trHeight w:val="27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1</w:t>
            </w:r>
            <w:r w:rsidR="006D02E1"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E7262E" w:rsidP="00E7262E">
            <w:r>
              <w:t>10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6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407282" w:rsidP="00E7262E">
            <w:r>
              <w:t>18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DC" w:rsidRDefault="00E7262E" w:rsidP="00E7262E">
            <w:proofErr w:type="spellStart"/>
            <w:r>
              <w:t>Алаудинова</w:t>
            </w:r>
            <w:proofErr w:type="spellEnd"/>
            <w:r>
              <w:t xml:space="preserve"> Я.В.</w:t>
            </w:r>
          </w:p>
        </w:tc>
      </w:tr>
      <w:tr w:rsidR="00E7262E" w:rsidTr="00874112">
        <w:trPr>
          <w:trHeight w:val="25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E7262E" w:rsidP="00E7262E">
            <w: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E7262E" w:rsidP="00E7262E">
            <w:r>
              <w:t>11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407282" w:rsidP="00E7262E">
            <w:r>
              <w:t>-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407282" w:rsidP="00E7262E"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E7262E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E7262E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E7262E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E7262E" w:rsidP="00E7262E">
            <w: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407282" w:rsidP="00E7262E">
            <w:r>
              <w:t>4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407282" w:rsidP="00E7262E">
            <w:r>
              <w:t>6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407282" w:rsidP="00E7262E">
            <w:r>
              <w:t>50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E" w:rsidRDefault="00407282" w:rsidP="00E7262E">
            <w: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E" w:rsidRDefault="00E7262E" w:rsidP="00E7262E">
            <w:proofErr w:type="spellStart"/>
            <w:r>
              <w:t>Жамалдаева</w:t>
            </w:r>
            <w:proofErr w:type="spellEnd"/>
            <w:r>
              <w:t xml:space="preserve"> Я.В.</w:t>
            </w:r>
          </w:p>
        </w:tc>
      </w:tr>
      <w:tr w:rsidR="00B22FDC" w:rsidTr="00874112">
        <w:trPr>
          <w:trHeight w:val="297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E07135" w:rsidP="00E7262E">
            <w:r>
              <w:t>18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407282" w:rsidP="00E7262E">
            <w:r>
              <w:t>288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B22FDC" w:rsidP="00E7262E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Default="00B22FDC" w:rsidP="00E7262E"/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407282" w:rsidRDefault="00407282" w:rsidP="00E7262E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062E0A" w:rsidRDefault="00062E0A" w:rsidP="00E7262E">
            <w:pPr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062E0A" w:rsidRDefault="00062E0A" w:rsidP="00E7262E">
            <w:pPr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062E0A" w:rsidRDefault="00062E0A" w:rsidP="00E7262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Pr="00062E0A" w:rsidRDefault="00062E0A" w:rsidP="00E7262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B22FDC" w:rsidRPr="00062E0A" w:rsidRDefault="00062E0A" w:rsidP="00E7262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B22FDC" w:rsidRDefault="00B22FDC" w:rsidP="00E7262E"/>
        </w:tc>
      </w:tr>
    </w:tbl>
    <w:p w:rsidR="00BB6424" w:rsidRPr="00E7262E" w:rsidRDefault="00E7262E" w:rsidP="00E670B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670B0" w:rsidRPr="00E7262E">
        <w:rPr>
          <w:sz w:val="24"/>
          <w:szCs w:val="24"/>
        </w:rPr>
        <w:t>Анализ ус</w:t>
      </w:r>
      <w:r w:rsidR="00AE1C21" w:rsidRPr="00E7262E">
        <w:rPr>
          <w:sz w:val="24"/>
          <w:szCs w:val="24"/>
        </w:rPr>
        <w:t xml:space="preserve">певаемости </w:t>
      </w:r>
      <w:r w:rsidR="009346E4" w:rsidRPr="00E7262E">
        <w:rPr>
          <w:sz w:val="24"/>
          <w:szCs w:val="24"/>
        </w:rPr>
        <w:t>учащихся на</w:t>
      </w:r>
      <w:r w:rsidR="003A7FD2" w:rsidRPr="00E7262E">
        <w:rPr>
          <w:sz w:val="24"/>
          <w:szCs w:val="24"/>
        </w:rPr>
        <w:t xml:space="preserve"> </w:t>
      </w:r>
      <w:r w:rsidR="00E07135" w:rsidRPr="00E7262E">
        <w:rPr>
          <w:sz w:val="24"/>
          <w:szCs w:val="24"/>
        </w:rPr>
        <w:t>конец II</w:t>
      </w:r>
      <w:r w:rsidRPr="00E7262E">
        <w:rPr>
          <w:sz w:val="24"/>
          <w:szCs w:val="24"/>
        </w:rPr>
        <w:t xml:space="preserve"> </w:t>
      </w:r>
      <w:r w:rsidR="00E07135" w:rsidRPr="00E7262E">
        <w:rPr>
          <w:sz w:val="24"/>
          <w:szCs w:val="24"/>
        </w:rPr>
        <w:t>четверти 2015</w:t>
      </w:r>
      <w:r w:rsidRPr="00E7262E">
        <w:rPr>
          <w:sz w:val="24"/>
          <w:szCs w:val="24"/>
        </w:rPr>
        <w:t>-2016 учебного</w:t>
      </w:r>
      <w:r w:rsidR="00E670B0" w:rsidRPr="00E7262E">
        <w:rPr>
          <w:sz w:val="24"/>
          <w:szCs w:val="24"/>
        </w:rPr>
        <w:t xml:space="preserve"> год</w:t>
      </w:r>
      <w:r w:rsidRPr="00E7262E">
        <w:rPr>
          <w:sz w:val="24"/>
          <w:szCs w:val="24"/>
        </w:rPr>
        <w:t>а</w:t>
      </w:r>
      <w:r w:rsidR="00E670B0" w:rsidRPr="00E7262E">
        <w:rPr>
          <w:sz w:val="24"/>
          <w:szCs w:val="24"/>
        </w:rPr>
        <w:t xml:space="preserve"> МБОУ «СОШ </w:t>
      </w:r>
      <w:proofErr w:type="spellStart"/>
      <w:r w:rsidR="00E670B0" w:rsidRPr="00E7262E">
        <w:rPr>
          <w:sz w:val="24"/>
          <w:szCs w:val="24"/>
        </w:rPr>
        <w:t>с.Терское</w:t>
      </w:r>
      <w:proofErr w:type="spellEnd"/>
      <w:r w:rsidR="00E670B0" w:rsidRPr="00E7262E">
        <w:rPr>
          <w:sz w:val="24"/>
          <w:szCs w:val="24"/>
        </w:rPr>
        <w:t>»</w:t>
      </w:r>
    </w:p>
    <w:p w:rsidR="00E670B0" w:rsidRDefault="00E670B0" w:rsidP="00E670B0">
      <w:pPr>
        <w:spacing w:after="0"/>
      </w:pPr>
    </w:p>
    <w:p w:rsidR="008B3D55" w:rsidRDefault="00E07135" w:rsidP="00E67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B3D55" w:rsidRPr="00AE1C2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B3D55" w:rsidRPr="00AE1C21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8B3D55" w:rsidRPr="00184A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26DF">
        <w:rPr>
          <w:rFonts w:ascii="Times New Roman" w:hAnsi="Times New Roman" w:cs="Times New Roman"/>
          <w:sz w:val="24"/>
          <w:szCs w:val="24"/>
        </w:rPr>
        <w:t>Бараханова</w:t>
      </w:r>
      <w:proofErr w:type="spellEnd"/>
      <w:r w:rsidR="007026DF">
        <w:rPr>
          <w:rFonts w:ascii="Times New Roman" w:hAnsi="Times New Roman" w:cs="Times New Roman"/>
          <w:sz w:val="24"/>
          <w:szCs w:val="24"/>
        </w:rPr>
        <w:t xml:space="preserve"> М.С.</w:t>
      </w:r>
      <w:r w:rsidR="008B3D55" w:rsidRPr="00184A71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8B3D55" w:rsidSect="009E4C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C60"/>
    <w:rsid w:val="000054FD"/>
    <w:rsid w:val="000279B7"/>
    <w:rsid w:val="00060AAB"/>
    <w:rsid w:val="00062E0A"/>
    <w:rsid w:val="000916EA"/>
    <w:rsid w:val="000F5294"/>
    <w:rsid w:val="00134696"/>
    <w:rsid w:val="00147F1F"/>
    <w:rsid w:val="00153947"/>
    <w:rsid w:val="001732F5"/>
    <w:rsid w:val="00184A71"/>
    <w:rsid w:val="001B64D4"/>
    <w:rsid w:val="001D531B"/>
    <w:rsid w:val="00211463"/>
    <w:rsid w:val="00223E5F"/>
    <w:rsid w:val="00234A77"/>
    <w:rsid w:val="002376DD"/>
    <w:rsid w:val="00283654"/>
    <w:rsid w:val="00286E6D"/>
    <w:rsid w:val="002C1877"/>
    <w:rsid w:val="002C2ECD"/>
    <w:rsid w:val="002F063A"/>
    <w:rsid w:val="002F67B8"/>
    <w:rsid w:val="0035717B"/>
    <w:rsid w:val="003A7FD2"/>
    <w:rsid w:val="003C3693"/>
    <w:rsid w:val="003D7A55"/>
    <w:rsid w:val="00407012"/>
    <w:rsid w:val="00407282"/>
    <w:rsid w:val="004F2A42"/>
    <w:rsid w:val="00514A30"/>
    <w:rsid w:val="00562F91"/>
    <w:rsid w:val="00566F9F"/>
    <w:rsid w:val="0057343A"/>
    <w:rsid w:val="005739D3"/>
    <w:rsid w:val="005F25BE"/>
    <w:rsid w:val="006744C1"/>
    <w:rsid w:val="006B455D"/>
    <w:rsid w:val="006D02E1"/>
    <w:rsid w:val="006E40E0"/>
    <w:rsid w:val="006E40FB"/>
    <w:rsid w:val="006F41E8"/>
    <w:rsid w:val="007026DF"/>
    <w:rsid w:val="00775BB1"/>
    <w:rsid w:val="007D012F"/>
    <w:rsid w:val="008143F1"/>
    <w:rsid w:val="00870893"/>
    <w:rsid w:val="00874112"/>
    <w:rsid w:val="008842A5"/>
    <w:rsid w:val="00887859"/>
    <w:rsid w:val="008A0C9E"/>
    <w:rsid w:val="008B3D55"/>
    <w:rsid w:val="008E01E5"/>
    <w:rsid w:val="009346E4"/>
    <w:rsid w:val="00950634"/>
    <w:rsid w:val="00960B42"/>
    <w:rsid w:val="009720F9"/>
    <w:rsid w:val="009A7920"/>
    <w:rsid w:val="009E4C60"/>
    <w:rsid w:val="009F6A8F"/>
    <w:rsid w:val="00AA085C"/>
    <w:rsid w:val="00AB56D1"/>
    <w:rsid w:val="00AB79B5"/>
    <w:rsid w:val="00AC277F"/>
    <w:rsid w:val="00AD0AE9"/>
    <w:rsid w:val="00AD1A6C"/>
    <w:rsid w:val="00AE1C21"/>
    <w:rsid w:val="00B00567"/>
    <w:rsid w:val="00B100D5"/>
    <w:rsid w:val="00B22FDC"/>
    <w:rsid w:val="00B50294"/>
    <w:rsid w:val="00B607B0"/>
    <w:rsid w:val="00BB6424"/>
    <w:rsid w:val="00BE6DEE"/>
    <w:rsid w:val="00C0019F"/>
    <w:rsid w:val="00C23D03"/>
    <w:rsid w:val="00C3107B"/>
    <w:rsid w:val="00C57D24"/>
    <w:rsid w:val="00C71C29"/>
    <w:rsid w:val="00C7540F"/>
    <w:rsid w:val="00CE2D17"/>
    <w:rsid w:val="00D01D25"/>
    <w:rsid w:val="00D140C1"/>
    <w:rsid w:val="00D15718"/>
    <w:rsid w:val="00D245D5"/>
    <w:rsid w:val="00D464D3"/>
    <w:rsid w:val="00D83FC7"/>
    <w:rsid w:val="00D863D4"/>
    <w:rsid w:val="00DA6CEF"/>
    <w:rsid w:val="00DE5C1A"/>
    <w:rsid w:val="00E06EF5"/>
    <w:rsid w:val="00E07135"/>
    <w:rsid w:val="00E424B4"/>
    <w:rsid w:val="00E55C4C"/>
    <w:rsid w:val="00E670B0"/>
    <w:rsid w:val="00E7262E"/>
    <w:rsid w:val="00E761CC"/>
    <w:rsid w:val="00EA21F2"/>
    <w:rsid w:val="00EA77C0"/>
    <w:rsid w:val="00F16894"/>
    <w:rsid w:val="00F3259A"/>
    <w:rsid w:val="00F71581"/>
    <w:rsid w:val="00F86480"/>
    <w:rsid w:val="00FA1251"/>
    <w:rsid w:val="00FE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73D2-359B-4FA9-A206-5C5127F0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B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0CC6-3EEB-4D64-9A0D-DCE30888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maga</cp:lastModifiedBy>
  <cp:revision>68</cp:revision>
  <cp:lastPrinted>2015-12-29T13:22:00Z</cp:lastPrinted>
  <dcterms:created xsi:type="dcterms:W3CDTF">2011-01-02T04:27:00Z</dcterms:created>
  <dcterms:modified xsi:type="dcterms:W3CDTF">2016-04-02T08:44:00Z</dcterms:modified>
</cp:coreProperties>
</file>