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353CD">
        <w:rPr>
          <w:rFonts w:ascii="Times New Roman" w:eastAsia="Times New Roman" w:hAnsi="Times New Roman" w:cs="Times New Roman"/>
          <w:b/>
        </w:rPr>
        <w:t xml:space="preserve">Список учебников и учебных пособий используемых </w:t>
      </w: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353CD">
        <w:rPr>
          <w:rFonts w:ascii="Times New Roman" w:eastAsia="Times New Roman" w:hAnsi="Times New Roman" w:cs="Times New Roman"/>
          <w:b/>
        </w:rPr>
        <w:t>в МБОУ «СОШ</w:t>
      </w:r>
      <w:r w:rsidR="008F2707">
        <w:rPr>
          <w:rFonts w:ascii="Times New Roman" w:eastAsia="Times New Roman" w:hAnsi="Times New Roman" w:cs="Times New Roman"/>
          <w:b/>
        </w:rPr>
        <w:t xml:space="preserve"> с. Терское»</w:t>
      </w: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353CD">
        <w:rPr>
          <w:rFonts w:ascii="Times New Roman" w:eastAsia="Times New Roman" w:hAnsi="Times New Roman" w:cs="Times New Roman"/>
          <w:b/>
        </w:rPr>
        <w:t>в 202</w:t>
      </w:r>
      <w:r w:rsidR="000C579D">
        <w:rPr>
          <w:rFonts w:ascii="Times New Roman" w:eastAsia="Times New Roman" w:hAnsi="Times New Roman" w:cs="Times New Roman"/>
          <w:b/>
        </w:rPr>
        <w:t>2</w:t>
      </w:r>
      <w:r w:rsidRPr="00E353CD">
        <w:rPr>
          <w:rFonts w:ascii="Times New Roman" w:eastAsia="Times New Roman" w:hAnsi="Times New Roman" w:cs="Times New Roman"/>
          <w:b/>
        </w:rPr>
        <w:t>-202</w:t>
      </w:r>
      <w:r w:rsidR="000C579D">
        <w:rPr>
          <w:rFonts w:ascii="Times New Roman" w:eastAsia="Times New Roman" w:hAnsi="Times New Roman" w:cs="Times New Roman"/>
          <w:b/>
        </w:rPr>
        <w:t>3</w:t>
      </w:r>
      <w:bookmarkStart w:id="0" w:name="_GoBack"/>
      <w:bookmarkEnd w:id="0"/>
      <w:r w:rsidRPr="00E353CD">
        <w:rPr>
          <w:rFonts w:ascii="Times New Roman" w:eastAsia="Times New Roman" w:hAnsi="Times New Roman" w:cs="Times New Roman"/>
          <w:b/>
        </w:rPr>
        <w:t xml:space="preserve"> учебном году</w:t>
      </w: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414"/>
        <w:gridCol w:w="2976"/>
        <w:gridCol w:w="849"/>
        <w:gridCol w:w="2553"/>
      </w:tblGrid>
      <w:tr w:rsidR="005B6EC2" w:rsidRPr="00E353CD" w:rsidTr="00422E79">
        <w:trPr>
          <w:trHeight w:hRule="exact" w:val="364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5B6EC2" w:rsidRPr="00E353CD" w:rsidTr="00422E79">
        <w:trPr>
          <w:trHeight w:hRule="exact" w:val="120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Порядковый номер учебника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Автор/авторский коллектив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Наименование учебника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Наименование издателя(ей) учебника</w:t>
            </w:r>
          </w:p>
        </w:tc>
      </w:tr>
      <w:tr w:rsidR="005B6EC2" w:rsidRPr="00E353CD" w:rsidTr="00422E79">
        <w:trPr>
          <w:trHeight w:hRule="exact" w:val="284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Начальное общее образование</w:t>
            </w:r>
          </w:p>
        </w:tc>
      </w:tr>
      <w:tr w:rsidR="005B6EC2" w:rsidRPr="00E353CD" w:rsidTr="00422E79">
        <w:trPr>
          <w:trHeight w:hRule="exact" w:val="91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1.1.1.1.1.1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Горецкий В.Г.,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Кирюшкин В.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Виноградская Л. А.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Азбука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1.1.1.1.1.2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Канакина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1.1.1.1.1.3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Канакина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 (в 2частях)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1.1.1.1.1.4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Канакина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 (в 2частях)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1.1.1.1.1.5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Канакина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 (в 2частях)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1.1.1.2.1.1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Климанова Л. Ф.,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Горецкий В.Г.,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Виноградская Л. 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Литературное чтение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1.1.1.2.1.2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Климанова Л. Ф.,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Виноградская Л.А.,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Литературное чтение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1.1.1.2.1.3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Климанова Л, Ф.,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Виноградская Л.А.,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Горецкий В.Г.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Литературное чтение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1.1.1.2.1.4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Климанова Л. Ф.,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Виноградская Л.А.,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Бойкина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Литературное чтение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1.1.2.1.5.1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Быкова Н.И.,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Дули Д.,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Поспелова М. Д.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Английский язык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1.1.2.1.5.2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Быкова Н.И.,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Дули Д.,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Поспелова М. Д.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Английский язык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1.1.2.1.5.3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Быкова Н.И.,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Дули Д.,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Поспелова М. Д.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Английский язык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1.1.3.1.8.1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Моро М.И.,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Волкова С. И.,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Степанова С.В.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0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1.1.3.1.8.2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Моро М.И.,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Бантова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Бельтюкова Г.В.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1.1.3.1.8.3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Моро М.И.,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Бантова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Бельтюкова Г.В.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1.1.3.1.8.4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Моро М.И.,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Бантова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Бельтюкова Г.В.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1.1.4.1.3.1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Плешаков А. 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Окружающий мир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1.1.4.1.3.2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Плешаков А. 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Окружающий мир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1.1.4.1.3.3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Плешаков А. 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Окружающий мир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1.1.4.1.3.4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Плешаков А. А.,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Крючкова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Е.А.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Окружающий мир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1.1.5.1.2.2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Латышина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Д.И.,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Муртазин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М.Ф.,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Основы религиозных культур и светской этики.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4 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АО «Издательство «Просвещение» </w:t>
            </w:r>
          </w:p>
        </w:tc>
      </w:tr>
      <w:tr w:rsidR="005B6EC2" w:rsidRPr="00E353CD" w:rsidTr="00422E79">
        <w:trPr>
          <w:trHeight w:hRule="exact" w:val="8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1.1.6.1.1.1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 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Б.М,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1.1.6.1.1.2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Коротеева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Е.И. 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38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1.1.6.1.1.3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Горяева Н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Питерских А.С. и др. 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1.1.6.1.1.4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 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1.1.6.2.2.1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Критская Е.Д.,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Сергеева Г.П.,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Шмагина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Т.С.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8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1.1.6.2.2.2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Критская Е.Д.,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Сергеева Г.П.,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Шмагина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Т.С.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9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1.1.6.2.2.3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Критская Е.Д.,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Сергеева Г.П.,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Шмагина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Т.С.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1.1.6.2.2.4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Критская Е.Д.,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Сергеева Г.П.,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Шмагина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Т.С.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9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1.1.7.1.4.1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Лутцева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Е.А.,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Зуева Т.П.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9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1.1.7.1.4.2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Лутцева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Е.А.,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Зуева Т.П.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9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1.1.7.1.4.3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Лутцева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Е.А.,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Зуева Т.П.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9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1.1.7.1.4.4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Лутцева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Е.А.,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Зуева Т.П.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1.1.8.1.3.1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Лях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Физическая культура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1-4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299"/>
        </w:trPr>
        <w:tc>
          <w:tcPr>
            <w:tcW w:w="10362" w:type="dxa"/>
            <w:gridSpan w:val="5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</w:tr>
      <w:tr w:rsidR="005B6EC2" w:rsidRPr="00E353CD" w:rsidTr="00422E79">
        <w:trPr>
          <w:trHeight w:hRule="exact" w:val="85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1.2.1.1.3.1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Ладыженская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Баранов М. Т.,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Тростенцова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Л.А.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1.2.1.1.3.2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Баранов М.Т.,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Ладыженская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Тростенцова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1.2.1.1.3.3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Баранов М.Т.,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Ладыженская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Т.А.,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Тростенцова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6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1.2.1.1.3.4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Бархударов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С.Г., Крючков С.Е.,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Максимов Л.Ю. и др.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1.2.1.1.3.5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Бархударов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С.Г., Крючков С.Е., Максимов Л.Ю. и др.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Русский язык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1.2.1.2.2.1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Коровина В.Я., 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Журавлёв В.П., 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Коровин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Литература (в 2 частях)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38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1.2.1.2.2.2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Полухина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Коровина В.Я.,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Журавлёв В.П. и др. 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ред.Коровиной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В.Я.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1.2.1.2.2.3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Коровина В.Я.,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Журавлёв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Коровин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7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1.2.1.2.2.4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Коровина В.Я.,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Журавлёв В.П.,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Коровин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14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1.2.1.2.2.5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Коровина В.Я.,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Журавлёв В.П.,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Збарский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И.С. и др./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ред.Коровиной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В.Я.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Литература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0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1.2.2.1.4.1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Ваулина Ю.Е., Дули 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О.Е.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1.2.2.1.4.2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Ваулина Ю.Е., Дули 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О.Е.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1.2.2.1.4.3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Ваулина Ю.Е., Дули 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О.Е.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1.2.2.1.4.4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Ваулина Ю.Е., Дули 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О.Е.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9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lastRenderedPageBreak/>
              <w:t>1.2.2.1.4.5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Ваулина Ю.Е., Дули 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О.Е.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14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1.2.3.1.2.1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Арсентьев Н.М., Данилов А.А., Стефанович П.С., и др./ 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Торкунова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История России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55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1.2.3.1.2.2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Арсентьев Н.М., Данилов А.А.,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Курукин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И.В., и др./ 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Торкунова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История России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2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1.2.3.1.2.3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Арсентьев Н.М., Данилов А.А.,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Курукин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И.В., и др./ 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Торкунова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История России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13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1.2.3.1.2.4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Арсеньев Н.М., Данилов А.А.,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Левандовский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А.А., и др./ 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Торкунова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История России (в 2 частях)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6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1.2.3.2.31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Уколова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Всеобщая история. История Древний мир.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9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1.2.3.2.3.2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Ведюшкин.В.А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Уколова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В.И.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Всеобщая история. Средние века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1.2.3.2.3.3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Ведюшкин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Бовыкин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Д.Ю.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Всеобщая история. История Новое время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8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1.2.3.2.3.4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Бовыкин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Д.Ю.,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Ведюшкин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В.А.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Всеобщая история. История Новое время   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1.2.3.2.3.5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Медяков А.С.,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Бовыкин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Д.Ю.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Всеобщая история. Новое время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2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1.2.3.3.2.1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Котова О.А.,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Cs w:val="22"/>
              </w:rPr>
              <w:t>Лисакова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 Т.Е.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Обществознание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4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1.2.3.3.2.2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Котова О.А.,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Cs w:val="22"/>
              </w:rPr>
              <w:t>Лисакова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 Т.Е.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Обществознание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002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1.2.3.3.2.3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Котова О.А.,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Cs w:val="22"/>
              </w:rPr>
              <w:t>Лисакова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 Т.Е.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Обществознание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8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1.2.3.3.2.4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Котова О.А.,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szCs w:val="22"/>
              </w:rPr>
              <w:t>Лисакова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szCs w:val="22"/>
              </w:rPr>
              <w:t xml:space="preserve"> Т.Е.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Обществознание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353CD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8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1.2.3.4.1.1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Алексеев А.И., Николина В.В., Липкина Е.К.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География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5-6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6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1.2.3.4.1.2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Алексеев А.И., Николина В.В., Липкина Е.К.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География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1.2.3.4.1.3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Алексеев А.И., Николина В.В., Липкина Е.К.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География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1.2.3.4.1.4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Алексеев А.И., Николина В.В., Липкина Е.К.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География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9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1.2.4.1.9.1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Никольский С.М., Потапов М.К., Решетников Н.Н.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9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1.2.4.1.9.2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Никольский СМ., Потапов М.К., Решетников Н.Н.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1.2.4.2.10.1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Никольский СМ., Потапов М.К., Решетников Н.Н.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92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1.2.4.2.3.2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Колягин Ю.М., Ткачёва М.В., Фёдорова Н.Е.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Алгебра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0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1.2.4.2.3.3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Колягин Ю.М., Ткачёва М.В., Фёдорова Н.Е.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Алгебра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42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1.2.4.3.1.1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Атанасян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Л.С., Бутузов В.Ф., Кадомцев С.Б.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Геометрия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7-9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82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1.2.3.4.3.1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Семакин И.Г.,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Залогова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Л. А, Русаков С.В., Шестакова Л.В.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ООО «БИНОМ. Лаборатория знаний»</w:t>
            </w:r>
          </w:p>
        </w:tc>
      </w:tr>
      <w:tr w:rsidR="005B6EC2" w:rsidRPr="00E353CD" w:rsidTr="00422E79">
        <w:trPr>
          <w:trHeight w:hRule="exact" w:val="55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Угринович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Н.Д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Информатика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ООО «БИНОМ. Лаборатория знаний»</w:t>
            </w:r>
          </w:p>
        </w:tc>
      </w:tr>
      <w:tr w:rsidR="005B6EC2" w:rsidRPr="00E353CD" w:rsidTr="00422E79">
        <w:trPr>
          <w:trHeight w:hRule="exact" w:val="513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Угринович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Н.Д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Информатика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ООО «БИНОМ. Лаборатория знаний»</w:t>
            </w:r>
          </w:p>
        </w:tc>
      </w:tr>
      <w:tr w:rsidR="008F2707" w:rsidRPr="008F2707" w:rsidTr="00422E79">
        <w:trPr>
          <w:trHeight w:hRule="exact" w:val="392"/>
        </w:trPr>
        <w:tc>
          <w:tcPr>
            <w:tcW w:w="1570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Перышкин</w:t>
            </w:r>
            <w:proofErr w:type="spellEnd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Физика</w:t>
            </w:r>
          </w:p>
        </w:tc>
        <w:tc>
          <w:tcPr>
            <w:tcW w:w="849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ООО «ДРОФА»</w:t>
            </w:r>
          </w:p>
        </w:tc>
      </w:tr>
      <w:tr w:rsidR="008F2707" w:rsidRPr="008F2707" w:rsidTr="00422E79">
        <w:trPr>
          <w:trHeight w:hRule="exact" w:val="426"/>
        </w:trPr>
        <w:tc>
          <w:tcPr>
            <w:tcW w:w="1570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Перышкин</w:t>
            </w:r>
            <w:proofErr w:type="spellEnd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Физика</w:t>
            </w:r>
          </w:p>
        </w:tc>
        <w:tc>
          <w:tcPr>
            <w:tcW w:w="849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ООО «ДРОФА»</w:t>
            </w:r>
          </w:p>
        </w:tc>
      </w:tr>
      <w:tr w:rsidR="008F2707" w:rsidRPr="008F2707" w:rsidTr="00422E79">
        <w:trPr>
          <w:trHeight w:hRule="exact" w:val="667"/>
        </w:trPr>
        <w:tc>
          <w:tcPr>
            <w:tcW w:w="1570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Перышкин</w:t>
            </w:r>
            <w:proofErr w:type="spellEnd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 xml:space="preserve"> А.В., </w:t>
            </w:r>
            <w:proofErr w:type="spellStart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Гутник</w:t>
            </w:r>
            <w:proofErr w:type="spellEnd"/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 xml:space="preserve"> Е.М.</w:t>
            </w:r>
          </w:p>
        </w:tc>
        <w:tc>
          <w:tcPr>
            <w:tcW w:w="2976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Физика</w:t>
            </w:r>
          </w:p>
        </w:tc>
        <w:tc>
          <w:tcPr>
            <w:tcW w:w="849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8F2707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8F2707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ООО «ДРОФА»</w:t>
            </w:r>
          </w:p>
        </w:tc>
      </w:tr>
      <w:tr w:rsidR="005B6EC2" w:rsidRPr="00E353CD" w:rsidTr="00422E79">
        <w:trPr>
          <w:trHeight w:hRule="exact" w:val="58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1.2.5.2.4.1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В.И., Плешаков А.А.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9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1.2.5.2.4.2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В.И., Плешаков А.А.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9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1.2.5.2.4.3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В.И., Сарычева Н.Ю., Каменский А.А.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7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lastRenderedPageBreak/>
              <w:t>1.2.5.2.4.4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В.И., Каменский А.А., Сарычева Н.Ю.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60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1.2.5.2.4.5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В.И., Каменский А.А., Сарычева Н.Ю. и др.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Биология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1.2.5.3.1.1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</w:rPr>
              <w:t>Габриелян О.С., Остроумов И.Г., Сладков С.А.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6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1.2.5.3.1.2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</w:rPr>
              <w:t>Габриелян О.С., Остроумов И.Г., Сладков С.А.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66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1.2.6.1.1.1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Горяева Н.А., Островская О.В. / 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1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1.2.6.1.1.2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Неменская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 А. / 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75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1.2.6.1.1.3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Питерских А.С., Гуров Г.Е. / 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1.2.6.1.1.4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Питерских А.С. / Под ред.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Неменского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Б.М.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1.2.6.2.1.1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Сергеева Г.П., Критская Е.Д.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87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1.2.6.2.1.2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Сергеева Г.П., Критская Е.Д.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1.2.6.2.1.3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Сергеева Г.П., Критская Е.Д.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4"/>
        </w:trPr>
        <w:tc>
          <w:tcPr>
            <w:tcW w:w="1570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1.2.6.2.1.4</w:t>
            </w:r>
          </w:p>
        </w:tc>
        <w:tc>
          <w:tcPr>
            <w:tcW w:w="2414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Сергеева Г.П., Критская Е.Д.</w:t>
            </w:r>
          </w:p>
        </w:tc>
        <w:tc>
          <w:tcPr>
            <w:tcW w:w="2976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Музыка</w:t>
            </w:r>
          </w:p>
        </w:tc>
        <w:tc>
          <w:tcPr>
            <w:tcW w:w="849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39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1.2.7.1.1.1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Казакевич В.М., Пичугина Г.В.,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Семёноа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Г.Ю. и др. / 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ред.Казакевича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В.М.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38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1.2.7.1.1.2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Казакевич В.М., Пичугина Г.В.,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Семёнова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Г.Ю. и др. / 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ред.Казакевича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В.М.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3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1.2.7.1.1.3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Казакевич В.М., Пичугина Г.В.,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Семёнова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Г.Ю. и др. / 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ред.Казакевича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В.М.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23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lastRenderedPageBreak/>
              <w:t>1.2.7.1.1.4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Казакевич В.М., Пичугина Г.В.,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Семёнова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Г.Ю. и др. / 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ред.Казакевича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В.М.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Технология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8-9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130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1.2.8.1.1.1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Виленский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М.Я.,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ТуревскийИ.М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Торочкова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Т.Ю. и др. / Под ред.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Виленского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М.Я.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Физическая культура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5-7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66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1.2.8.1.1.2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Лях В.И.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Физическая культура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8-9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Смирнов А.Т., Хренников Б.О. / Под ред. Смирнова А.Т.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Основы безопасности жизнедеятельности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50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420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</w:tr>
      <w:tr w:rsidR="005B6EC2" w:rsidRPr="00E353CD" w:rsidTr="00422E79">
        <w:trPr>
          <w:trHeight w:hRule="exact" w:val="85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1.3.1.1.5.1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Рыбченкова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Л.М., Александрова О.М.,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Нарушевич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А.Г.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10-11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87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1.3.1.3.2.1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Лебедев Ю.В.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Литература (базовый уровень) (в 2 частях)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528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1.3.1.3.2.2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Михайлов О.Н., Шайтанов И.О.,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Чалмаев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В.А. и др. / Под ред. Журавлева В.П.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Литература (базовый уровень) (в 2 частях)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85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1.3.2.1.2.1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Афанасьева О.В., Дули Д., Михеева И.В.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Английский язык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685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1.3.2.1.2.2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Афанасьев.О.В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>., Дули Д., Михеева И.В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Английский язык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 11 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0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1.3.3.1.3.1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Горинов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М.М., Данилов А.А.,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Моруков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М.Ю. и др. / Под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ред.Торкунова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История России (базовый уровень) (в 3 частях)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11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1.3.3.1.1.1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Белоусов Л.С., Смирнов В.П., Мейер М.С.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10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1.3.3.1.10.2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Улунян.а.а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., Сергеев Е.Ю/ под редакцией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Чубарьяна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А.О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История. Всеобщая история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 «Просвещение»</w:t>
            </w:r>
          </w:p>
        </w:tc>
      </w:tr>
      <w:tr w:rsidR="005B6EC2" w:rsidRPr="00E353CD" w:rsidTr="00422E79">
        <w:trPr>
          <w:trHeight w:hRule="exact" w:val="1715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1.3.3.9.1.1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Лазебниковой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А.Ю.,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Телюкиной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М.В.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Обществознание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715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1.3.3.9.1.2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Боголюбов Л.Н., Городецкая Н.И.,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Лазебникова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А.Ю и др. / Под редакцией Боголюбова Л.Н.,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Лазебниковой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А.Ю.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Обществознание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47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1.3.3.3.2.1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Гладкий Ю.Н, Николина В.В.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География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718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1.3.3.3.2.2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Гладкий Ю.Н., Николина В.В 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География (Базовый и углубленный уровни)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68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1.3.4.1.7.1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Колягин Ю.М., Ткачёва М.В., Фёдорова Н.Е.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68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1.3.4.1.7.2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Колягин Ю.М., Ткачева В.М., Федорова Н.Е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(базовый уровень.)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2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1.3.4.1.2.1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Л.С, Бутузов В.Ф., Кадомцев СБ.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9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1.3.4.3.1.1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Гейн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А.Г.,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Ливчак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А.Б., Сенокосов А.И. и др.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Информатика (базовый и углубленный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5B6EC2" w:rsidRPr="00E353CD" w:rsidTr="00422E79">
        <w:trPr>
          <w:trHeight w:hRule="exact" w:val="1088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1.3.4.3.1.2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Гейн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А.Г., Сенокосов А.И.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Информатика (базовый и углубленный)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«Издательство «Просвещение»</w:t>
            </w:r>
          </w:p>
        </w:tc>
      </w:tr>
      <w:tr w:rsidR="005B6EC2" w:rsidRPr="00E353CD" w:rsidTr="00422E79">
        <w:trPr>
          <w:trHeight w:hRule="exact" w:val="1427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1.3.5.1.7.1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Мякишев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E353CD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hd w:val="clear" w:color="auto" w:fill="FFFFFF"/>
                <w:lang w:bidi="ru-RU"/>
              </w:rPr>
              <w:t>Г.Я.,</w:t>
            </w:r>
            <w:r w:rsidRPr="00E353C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Буховцев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Б.Б., Сотский Н.Н. / Под ред. Парфентьевой Н.А.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Физика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1427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Г.Я.,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Буховцев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Б.Б.,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Чаругин.В.М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>/ Под ред. Парфентьевой Н.А.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Физика (базовый уровень)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5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lastRenderedPageBreak/>
              <w:t>1.3.5.3.3.1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Чаругин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В.М.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Астрономия 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1.3.5.4.1.1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Химия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4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1.3.5.4.1.2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Химия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1.3.5.6.4.1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Каменский А.А., Касперский Е.К.,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Биология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9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1.3.5.6.4.2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Каменский А.А., Касперская Е. К.,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</w:rPr>
              <w:t>Сивоглазов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Биология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31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1.3.6.1.2.1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Лях В.И.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Физическая культура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1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10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983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Смирнов А.Т., Хренников Б.О. /Под ред. Смирнова А.Т.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(базовый уровень)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 xml:space="preserve">     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АО «Издательство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«Просвещение»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2.Учебники,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5B6EC2" w:rsidRPr="00E353CD" w:rsidTr="00422E79">
        <w:trPr>
          <w:trHeight w:hRule="exact" w:val="436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Начальное общее образование</w:t>
            </w:r>
          </w:p>
        </w:tc>
      </w:tr>
      <w:tr w:rsidR="005B6EC2" w:rsidRPr="00E353CD" w:rsidTr="00422E79">
        <w:trPr>
          <w:trHeight w:hRule="exact" w:val="558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3.1.1.1.18.1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«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Абат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(Букварь)»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3.1.1.1.18.2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Эдилов С.Э.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 (</w:t>
            </w: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Чеченский язык)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3.1.1.1.18.3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Эдилов С.Э..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Чеченский язык</w:t>
            </w: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3.1.1.1.18.4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Эдилов С.Э..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Чеченский язык)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3.1.1.2.6.1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Дешаран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книжка (</w:t>
            </w: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Литературное чтение) (на чеченском языке)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3.1.1.2.6.2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Дешаран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книжка (</w:t>
            </w: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Литературное чтение) (на чеченском языке)</w:t>
            </w: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3.1.1.2.6.3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>Дешаран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книжка (</w:t>
            </w:r>
            <w:r w:rsidRPr="00E353CD">
              <w:rPr>
                <w:rFonts w:ascii="Times New Roman" w:eastAsia="Times New Roman" w:hAnsi="Times New Roman" w:cs="Times New Roman"/>
              </w:rPr>
              <w:t>Литературное чтение) (на чеченском языке)</w:t>
            </w:r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«Грозненский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lastRenderedPageBreak/>
              <w:t>3.1.1.2.6.4</w:t>
            </w: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Э.Х.,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Солтаханов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И.Э.</w:t>
            </w:r>
          </w:p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>Дешаран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книжка (</w:t>
            </w:r>
            <w:r w:rsidRPr="00E353CD">
              <w:rPr>
                <w:rFonts w:ascii="Times New Roman" w:eastAsia="Times New Roman" w:hAnsi="Times New Roman" w:cs="Times New Roman"/>
              </w:rPr>
              <w:t>Литературное чтение) (на чеченском языке)</w:t>
            </w:r>
            <w:r w:rsidRPr="00E353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АО «ИПК   «Грозненский рабочий»</w:t>
            </w:r>
          </w:p>
        </w:tc>
      </w:tr>
      <w:tr w:rsidR="005B6EC2" w:rsidRPr="00E353CD" w:rsidTr="00422E79">
        <w:trPr>
          <w:trHeight w:hRule="exact" w:val="456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3.2.1.1.10.1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Овхадов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М.Р.,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Махмаев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Ж.М.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Абдулкадырова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Р.А.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(Чеченский язык)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3.2.1.1.10.2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Овхадов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М.Р.,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Махмаев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Ж.М.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Абдулкадырова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Р.А.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(Чеченский язык)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3.2.1.1.10.3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Овхадов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М.Р.,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Абдулкадырова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Р.А.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(Чеченский язык)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1494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3.2.1.1.10.4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Джамалханов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З.Д</w:t>
            </w:r>
          </w:p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Вагапова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Т.М. </w:t>
            </w:r>
          </w:p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Эсхаджиев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Я.У.</w:t>
            </w:r>
          </w:p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Овхадов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М.Р.,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Абдулкадырова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Р.А.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(Чеченский язык)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8-9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B6EC2" w:rsidRPr="00E353CD" w:rsidTr="00422E79">
        <w:trPr>
          <w:trHeight w:hRule="exact" w:val="990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3.2.2.2.8.1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Эдилов С.Э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1006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3.2.2.2.8.2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Эдилов С.Э.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3.2.2.2.8.3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Эдилов С.Э. 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АО «ИПК 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3.2.2.2.8.4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Ахмадов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М.М.</w:t>
            </w:r>
          </w:p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Алиева З. Л-А.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3.2.2.2.8.5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Арсанукаев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А.М.</w:t>
            </w:r>
          </w:p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Эдилов С.Э.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(Чеченская литература)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АО «ИПК Грозненский рабочий»</w:t>
            </w:r>
          </w:p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B6EC2" w:rsidRPr="00E353CD" w:rsidTr="00422E79">
        <w:trPr>
          <w:trHeight w:hRule="exact" w:val="407"/>
        </w:trPr>
        <w:tc>
          <w:tcPr>
            <w:tcW w:w="10362" w:type="dxa"/>
            <w:gridSpan w:val="5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</w:tr>
      <w:tr w:rsidR="005B6EC2" w:rsidRPr="00E353CD" w:rsidTr="00422E79">
        <w:trPr>
          <w:trHeight w:hRule="exact" w:val="872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="Times New Roman" w:hAnsi="Times New Roman" w:cs="Times New Roman"/>
              </w:rPr>
              <w:t>3.3.1.1.8.1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98" w:lineRule="exact"/>
              <w:ind w:left="40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Джамалханов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З.Д.,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Чинхоева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Т.Н., </w:t>
            </w:r>
            <w:proofErr w:type="spellStart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>Овхадов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lang w:eastAsia="en-US"/>
              </w:rPr>
              <w:t xml:space="preserve"> М.Р.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мотт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(Чеченский язык) (на чеченском языке)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autoSpaceDE/>
              <w:autoSpaceDN/>
              <w:adjustRightInd/>
              <w:spacing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10-11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  <w:tr w:rsidR="005B6EC2" w:rsidRPr="00E353CD" w:rsidTr="00422E79">
        <w:trPr>
          <w:trHeight w:hRule="exact" w:val="1117"/>
        </w:trPr>
        <w:tc>
          <w:tcPr>
            <w:tcW w:w="1570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Ахмадов</w:t>
            </w:r>
            <w:proofErr w:type="spellEnd"/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М.М., Алиева З.Л-А.</w:t>
            </w:r>
          </w:p>
        </w:tc>
        <w:tc>
          <w:tcPr>
            <w:tcW w:w="2976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Нохчийн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литература (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Учебни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пособи) не </w:t>
            </w:r>
            <w:proofErr w:type="spellStart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вощел</w:t>
            </w:r>
            <w:proofErr w:type="spellEnd"/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 xml:space="preserve"> еще в ФПУ</w:t>
            </w:r>
          </w:p>
        </w:tc>
        <w:tc>
          <w:tcPr>
            <w:tcW w:w="849" w:type="dxa"/>
            <w:shd w:val="clear" w:color="auto" w:fill="FFFFFF"/>
          </w:tcPr>
          <w:p w:rsidR="005B6EC2" w:rsidRPr="00E353CD" w:rsidRDefault="005B6EC2" w:rsidP="00422E79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E353C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10-11</w:t>
            </w:r>
          </w:p>
        </w:tc>
        <w:tc>
          <w:tcPr>
            <w:tcW w:w="2553" w:type="dxa"/>
            <w:shd w:val="clear" w:color="auto" w:fill="FFFFFF"/>
          </w:tcPr>
          <w:p w:rsidR="005B6EC2" w:rsidRPr="00E353CD" w:rsidRDefault="005B6EC2" w:rsidP="00422E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3CD">
              <w:rPr>
                <w:rFonts w:ascii="Times New Roman" w:eastAsiaTheme="minorHAnsi" w:hAnsi="Times New Roman" w:cs="Times New Roman"/>
                <w:lang w:eastAsia="en-US"/>
              </w:rPr>
              <w:t>АО «ИПК Грозненский рабочий»</w:t>
            </w:r>
          </w:p>
        </w:tc>
      </w:tr>
    </w:tbl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Pr="00E353CD" w:rsidRDefault="005B6EC2" w:rsidP="005B6EC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B6EC2" w:rsidRDefault="005B6EC2" w:rsidP="005B6EC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E1CF4" w:rsidRDefault="000C579D"/>
    <w:sectPr w:rsidR="002E1CF4" w:rsidSect="006164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BC5657"/>
    <w:multiLevelType w:val="hybridMultilevel"/>
    <w:tmpl w:val="3E2E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9641D"/>
    <w:multiLevelType w:val="hybridMultilevel"/>
    <w:tmpl w:val="81E0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463B"/>
    <w:multiLevelType w:val="multilevel"/>
    <w:tmpl w:val="310C15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C2"/>
    <w:rsid w:val="000C579D"/>
    <w:rsid w:val="005B6EC2"/>
    <w:rsid w:val="008F2707"/>
    <w:rsid w:val="00BF5DC6"/>
    <w:rsid w:val="00D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1140"/>
  <w15:chartTrackingRefBased/>
  <w15:docId w15:val="{8E0C418E-85F6-468B-B83F-CDAC84B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6EC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B6EC2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5B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B6E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6EC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E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EC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B6EC2"/>
  </w:style>
  <w:style w:type="paragraph" w:styleId="aa">
    <w:name w:val="Normal (Web)"/>
    <w:basedOn w:val="a"/>
    <w:rsid w:val="005B6E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caption"/>
    <w:basedOn w:val="a"/>
    <w:next w:val="a"/>
    <w:qFormat/>
    <w:rsid w:val="005B6EC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tyle1">
    <w:name w:val="Style1"/>
    <w:basedOn w:val="a"/>
    <w:uiPriority w:val="99"/>
    <w:rsid w:val="005B6EC2"/>
    <w:pPr>
      <w:spacing w:line="278" w:lineRule="exact"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5B6EC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c">
    <w:name w:val="Основной текст_"/>
    <w:basedOn w:val="a0"/>
    <w:link w:val="2"/>
    <w:rsid w:val="005B6E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c"/>
    <w:rsid w:val="005B6EC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5B6EC2"/>
    <w:pPr>
      <w:shd w:val="clear" w:color="auto" w:fill="FFFFFF"/>
      <w:autoSpaceDE/>
      <w:autoSpaceDN/>
      <w:adjustRightInd/>
      <w:spacing w:before="360" w:after="120" w:line="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pt">
    <w:name w:val="Основной текст + 10 pt"/>
    <w:basedOn w:val="ac"/>
    <w:rsid w:val="005B6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1pt">
    <w:name w:val="Основной текст + 10;5 pt;Курсив;Интервал 1 pt"/>
    <w:basedOn w:val="ac"/>
    <w:rsid w:val="005B6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1pt0">
    <w:name w:val="Основной текст + 10;5 pt;Интервал 1 pt"/>
    <w:basedOn w:val="ac"/>
    <w:rsid w:val="005B6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5B6EC2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5B6EC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5B6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6EC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5B6E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</cp:lastModifiedBy>
  <cp:revision>5</cp:revision>
  <dcterms:created xsi:type="dcterms:W3CDTF">2022-02-12T08:17:00Z</dcterms:created>
  <dcterms:modified xsi:type="dcterms:W3CDTF">2022-02-15T11:38:00Z</dcterms:modified>
</cp:coreProperties>
</file>