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3B" w:rsidRPr="003F1C3B" w:rsidRDefault="003F1C3B" w:rsidP="003F1C3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F1C3B">
        <w:rPr>
          <w:color w:val="333333"/>
          <w:sz w:val="28"/>
          <w:szCs w:val="28"/>
        </w:rPr>
        <w:t>На этой неделе ученики 6 класса МБОУ «СОШ с</w:t>
      </w:r>
      <w:proofErr w:type="gramStart"/>
      <w:r w:rsidRPr="003F1C3B">
        <w:rPr>
          <w:color w:val="333333"/>
          <w:sz w:val="28"/>
          <w:szCs w:val="28"/>
        </w:rPr>
        <w:t>.Т</w:t>
      </w:r>
      <w:proofErr w:type="gramEnd"/>
      <w:r w:rsidRPr="003F1C3B">
        <w:rPr>
          <w:color w:val="333333"/>
          <w:sz w:val="28"/>
          <w:szCs w:val="28"/>
        </w:rPr>
        <w:t xml:space="preserve">ерское»побывали на экскурсии в </w:t>
      </w:r>
      <w:proofErr w:type="spellStart"/>
      <w:r w:rsidRPr="003F1C3B">
        <w:rPr>
          <w:color w:val="333333"/>
          <w:sz w:val="28"/>
          <w:szCs w:val="28"/>
        </w:rPr>
        <w:t>Килийской</w:t>
      </w:r>
      <w:proofErr w:type="spellEnd"/>
      <w:r w:rsidRPr="003F1C3B">
        <w:rPr>
          <w:color w:val="333333"/>
          <w:sz w:val="28"/>
          <w:szCs w:val="28"/>
        </w:rPr>
        <w:t xml:space="preserve"> районной пожарно-спасательной части.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F1C3B">
        <w:rPr>
          <w:color w:val="333333"/>
          <w:sz w:val="28"/>
          <w:szCs w:val="28"/>
        </w:rPr>
        <w:t>Во время мероприятия школьники узнали, что защитники-пожарные занимаются не только тушением пожаров, но и вопросами гражданской защиты населения и территорий от чрезвычайных ситуаций техногенного и природного характера, обращения с радиоактивными отходами и взрывчатыми материалами промышленного назначения, спасательного дела, техногенной, пожарной и промышленной безопасности.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F1C3B">
        <w:rPr>
          <w:color w:val="333333"/>
          <w:sz w:val="28"/>
          <w:szCs w:val="28"/>
        </w:rPr>
        <w:t xml:space="preserve">Ученики с интересом разглядывали пожарные машины, которые, </w:t>
      </w:r>
      <w:proofErr w:type="gramStart"/>
      <w:r w:rsidRPr="003F1C3B">
        <w:rPr>
          <w:color w:val="333333"/>
          <w:sz w:val="28"/>
          <w:szCs w:val="28"/>
        </w:rPr>
        <w:t>как</w:t>
      </w:r>
      <w:proofErr w:type="gramEnd"/>
      <w:r w:rsidRPr="003F1C3B">
        <w:rPr>
          <w:color w:val="333333"/>
          <w:sz w:val="28"/>
          <w:szCs w:val="28"/>
        </w:rPr>
        <w:t xml:space="preserve"> оказалось, вмещают более двух тонн воды каждая, пожарные рукава и лестницы, позволяющие пожарным добраться до пятого этажа.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F1C3B">
        <w:rPr>
          <w:color w:val="333333"/>
          <w:sz w:val="28"/>
          <w:szCs w:val="28"/>
        </w:rPr>
        <w:t>Узнали дети и об учебных заведениях, где учат «</w:t>
      </w:r>
      <w:proofErr w:type="spellStart"/>
      <w:r w:rsidRPr="003F1C3B">
        <w:rPr>
          <w:color w:val="333333"/>
          <w:sz w:val="28"/>
          <w:szCs w:val="28"/>
        </w:rPr>
        <w:t>МЧСников</w:t>
      </w:r>
      <w:proofErr w:type="spellEnd"/>
      <w:r w:rsidRPr="003F1C3B">
        <w:rPr>
          <w:color w:val="333333"/>
          <w:sz w:val="28"/>
          <w:szCs w:val="28"/>
        </w:rPr>
        <w:t>», и о заработной плате, и о социальных гарантиях бойцов части.</w:t>
      </w:r>
      <w:r w:rsidRPr="003F1C3B">
        <w:rPr>
          <w:color w:val="333333"/>
          <w:sz w:val="28"/>
          <w:szCs w:val="28"/>
        </w:rPr>
        <w:br/>
        <w:t>А кульминацией мероприятия стала примерка спасательной одежды, к которой пожарные позволили не только прикоснуться, но и поносить.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0" w:afterAutospacing="0" w:line="337" w:lineRule="atLeast"/>
        <w:textAlignment w:val="baseline"/>
        <w:rPr>
          <w:color w:val="525252"/>
          <w:sz w:val="28"/>
          <w:szCs w:val="28"/>
        </w:rPr>
      </w:pPr>
      <w:r w:rsidRPr="003F1C3B">
        <w:rPr>
          <w:color w:val="525252"/>
          <w:sz w:val="28"/>
          <w:szCs w:val="28"/>
        </w:rPr>
        <w:t xml:space="preserve">Учиться пожарной безопасности никогда не поздно, — отмечают сотрудники пожарной части №31, расположенной в селе </w:t>
      </w:r>
      <w:proofErr w:type="spellStart"/>
      <w:r w:rsidRPr="003F1C3B">
        <w:rPr>
          <w:color w:val="525252"/>
          <w:sz w:val="28"/>
          <w:szCs w:val="28"/>
        </w:rPr>
        <w:t>Кень</w:t>
      </w:r>
      <w:proofErr w:type="spellEnd"/>
      <w:r w:rsidRPr="003F1C3B">
        <w:rPr>
          <w:color w:val="525252"/>
          <w:sz w:val="28"/>
          <w:szCs w:val="28"/>
        </w:rPr>
        <w:t xml:space="preserve"> </w:t>
      </w:r>
      <w:proofErr w:type="gramStart"/>
      <w:r w:rsidRPr="003F1C3B">
        <w:rPr>
          <w:color w:val="525252"/>
          <w:sz w:val="28"/>
          <w:szCs w:val="28"/>
        </w:rPr>
        <w:t>-Ю</w:t>
      </w:r>
      <w:proofErr w:type="gramEnd"/>
      <w:r w:rsidRPr="003F1C3B">
        <w:rPr>
          <w:color w:val="525252"/>
          <w:sz w:val="28"/>
          <w:szCs w:val="28"/>
        </w:rPr>
        <w:t xml:space="preserve">рт Грозненского района. Поэтому специально 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240" w:afterAutospacing="0" w:line="337" w:lineRule="atLeast"/>
        <w:textAlignment w:val="baseline"/>
        <w:rPr>
          <w:color w:val="525252"/>
          <w:sz w:val="28"/>
          <w:szCs w:val="28"/>
        </w:rPr>
      </w:pPr>
      <w:r w:rsidRPr="003F1C3B">
        <w:rPr>
          <w:color w:val="525252"/>
          <w:sz w:val="28"/>
          <w:szCs w:val="28"/>
        </w:rPr>
        <w:t>Старший инспектор проводили учеников в пожарное депо. Здесь парни и девушки познакомились с рабочей одеждой спасателей. Им рассказали о том, из каких элементов состоит специальная форма пожарных и за что отвечает каждая деталь экипировки.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240" w:afterAutospacing="0" w:line="337" w:lineRule="atLeast"/>
        <w:textAlignment w:val="baseline"/>
        <w:rPr>
          <w:color w:val="525252"/>
          <w:sz w:val="28"/>
          <w:szCs w:val="28"/>
        </w:rPr>
      </w:pPr>
      <w:r w:rsidRPr="003F1C3B">
        <w:rPr>
          <w:color w:val="525252"/>
          <w:sz w:val="28"/>
          <w:szCs w:val="28"/>
        </w:rPr>
        <w:t>Конечно, старший инспектор не мог не показать технику, используемую сотрудниками пожарной службы. Он продемонстрировал школьникам дыхательные приборы, необходимые спасателям для длительной работы в задымленном помещении и показал пожарные автомобили.</w:t>
      </w:r>
    </w:p>
    <w:p w:rsidR="003F1C3B" w:rsidRPr="003F1C3B" w:rsidRDefault="003F1C3B" w:rsidP="003F1C3B">
      <w:pPr>
        <w:pStyle w:val="a3"/>
        <w:shd w:val="clear" w:color="auto" w:fill="FFFFFF"/>
        <w:spacing w:before="0" w:beforeAutospacing="0" w:after="240" w:afterAutospacing="0" w:line="337" w:lineRule="atLeast"/>
        <w:textAlignment w:val="baseline"/>
        <w:rPr>
          <w:color w:val="525252"/>
          <w:sz w:val="28"/>
          <w:szCs w:val="28"/>
        </w:rPr>
      </w:pPr>
      <w:r w:rsidRPr="003F1C3B">
        <w:rPr>
          <w:color w:val="525252"/>
          <w:sz w:val="28"/>
          <w:szCs w:val="28"/>
        </w:rPr>
        <w:t>За этот день, каждый школьник, присутствующий на экскурсии сумел почувствовать себя в «шкуре» настоящего пожарного. Ученики посидели в пожарных машинах, сфотографировались с рабочей формой и узнали много нового о непростой работе спасателей. Подводя итог общеобразовательного мероприятия на тему пожарной безопасности, старший инспектор рассказал о специальных лестницах и стремянках, используемых пожарными в своей работе.</w:t>
      </w:r>
    </w:p>
    <w:p w:rsidR="0097779F" w:rsidRPr="003F1C3B" w:rsidRDefault="0097779F">
      <w:pPr>
        <w:rPr>
          <w:rFonts w:ascii="Times New Roman" w:hAnsi="Times New Roman" w:cs="Times New Roman"/>
          <w:sz w:val="28"/>
          <w:szCs w:val="28"/>
        </w:rPr>
      </w:pPr>
    </w:p>
    <w:sectPr w:rsidR="0097779F" w:rsidRPr="003F1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C3B"/>
    <w:rsid w:val="003F1C3B"/>
    <w:rsid w:val="0097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1C3B"/>
  </w:style>
  <w:style w:type="character" w:styleId="a4">
    <w:name w:val="Hyperlink"/>
    <w:basedOn w:val="a0"/>
    <w:uiPriority w:val="99"/>
    <w:semiHidden/>
    <w:unhideWhenUsed/>
    <w:rsid w:val="003F1C3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1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C3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3F1C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Ezcool</dc:creator>
  <cp:keywords/>
  <dc:description/>
  <cp:lastModifiedBy>Ezcool</cp:lastModifiedBy>
  <cp:revision>3</cp:revision>
  <cp:lastPrinted>2015-02-20T12:06:00Z</cp:lastPrinted>
  <dcterms:created xsi:type="dcterms:W3CDTF">2015-02-20T11:59:00Z</dcterms:created>
  <dcterms:modified xsi:type="dcterms:W3CDTF">2015-02-20T12:07:00Z</dcterms:modified>
</cp:coreProperties>
</file>