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B" w:rsidRPr="00432613" w:rsidRDefault="00432613" w:rsidP="008200EB">
      <w:pPr>
        <w:spacing w:after="0" w:line="240" w:lineRule="auto"/>
        <w:ind w:right="-141"/>
        <w:rPr>
          <w:bCs/>
          <w:spacing w:val="60"/>
          <w:sz w:val="36"/>
          <w:szCs w:val="28"/>
        </w:rPr>
      </w:pPr>
      <w:r w:rsidRPr="00432613">
        <w:rPr>
          <w:bCs/>
          <w:spacing w:val="60"/>
          <w:sz w:val="36"/>
          <w:szCs w:val="28"/>
        </w:rPr>
        <w:t xml:space="preserve">           </w:t>
      </w:r>
      <w:r w:rsidR="008200EB" w:rsidRPr="00432613">
        <w:rPr>
          <w:bCs/>
          <w:spacing w:val="60"/>
          <w:sz w:val="36"/>
          <w:szCs w:val="28"/>
        </w:rPr>
        <w:t>МБОУ «СОШ с. ТЕРСКОЕ»</w:t>
      </w:r>
    </w:p>
    <w:p w:rsidR="008200EB" w:rsidRPr="00432613" w:rsidRDefault="008200EB" w:rsidP="008200EB">
      <w:pPr>
        <w:spacing w:after="0" w:line="240" w:lineRule="auto"/>
        <w:ind w:left="-567" w:right="-141"/>
        <w:jc w:val="center"/>
        <w:rPr>
          <w:bCs/>
          <w:spacing w:val="60"/>
          <w:sz w:val="36"/>
          <w:szCs w:val="28"/>
        </w:rPr>
      </w:pPr>
      <w:r w:rsidRPr="00432613">
        <w:rPr>
          <w:bCs/>
          <w:spacing w:val="60"/>
          <w:sz w:val="36"/>
          <w:szCs w:val="28"/>
        </w:rPr>
        <w:t xml:space="preserve"> ГРО</w:t>
      </w:r>
      <w:r w:rsidR="00432613">
        <w:rPr>
          <w:bCs/>
          <w:spacing w:val="60"/>
          <w:sz w:val="36"/>
          <w:szCs w:val="28"/>
        </w:rPr>
        <w:t>ЗНЕНСКОГО МУНИЦИПАЛЬНОГО РАЙОНА</w:t>
      </w:r>
    </w:p>
    <w:p w:rsidR="008200EB" w:rsidRDefault="00224478" w:rsidP="008200EB">
      <w:pPr>
        <w:spacing w:after="0" w:line="240" w:lineRule="auto"/>
        <w:ind w:left="-567" w:right="-141"/>
        <w:jc w:val="center"/>
        <w:rPr>
          <w:b/>
          <w:bCs/>
          <w:spacing w:val="60"/>
          <w:sz w:val="36"/>
          <w:szCs w:val="28"/>
        </w:rPr>
      </w:pPr>
      <w:r>
        <w:pict>
          <v:line id="_x0000_s1026" style="position:absolute;left:0;text-align:left;z-index:251660288" from="-34.8pt,5.5pt" to="496.95pt,5.5pt"/>
        </w:pict>
      </w:r>
    </w:p>
    <w:p w:rsidR="008200EB" w:rsidRDefault="008200EB" w:rsidP="008200EB">
      <w:pPr>
        <w:spacing w:before="120" w:after="0" w:line="240" w:lineRule="auto"/>
        <w:ind w:left="-567"/>
        <w:rPr>
          <w:sz w:val="24"/>
        </w:rPr>
      </w:pPr>
      <w:r>
        <w:rPr>
          <w:i/>
          <w:iCs/>
          <w:sz w:val="24"/>
        </w:rPr>
        <w:t>366017, ЧР Грозненский район, с. Терское, ул.Терская</w:t>
      </w:r>
      <w:r>
        <w:rPr>
          <w:sz w:val="24"/>
        </w:rPr>
        <w:tab/>
        <w:t xml:space="preserve">                   </w:t>
      </w:r>
      <w:r>
        <w:rPr>
          <w:i/>
          <w:iCs/>
          <w:sz w:val="24"/>
        </w:rPr>
        <w:t>телефон, 8(928) 641-22-20</w:t>
      </w:r>
    </w:p>
    <w:p w:rsidR="008200EB" w:rsidRDefault="008200EB" w:rsidP="008200EB">
      <w:pPr>
        <w:spacing w:after="0" w:line="240" w:lineRule="auto"/>
        <w:ind w:left="-567"/>
        <w:rPr>
          <w:i/>
          <w:iCs/>
          <w:sz w:val="24"/>
        </w:rPr>
      </w:pPr>
      <w:r>
        <w:rPr>
          <w:i/>
          <w:iCs/>
          <w:sz w:val="24"/>
        </w:rPr>
        <w:t>ОКПО  61500113     ОГРН   1092034000233</w:t>
      </w:r>
    </w:p>
    <w:p w:rsidR="008200EB" w:rsidRDefault="008200EB" w:rsidP="008200EB">
      <w:pPr>
        <w:spacing w:after="0"/>
        <w:ind w:left="-567"/>
        <w:rPr>
          <w:i/>
          <w:iCs/>
          <w:sz w:val="24"/>
        </w:rPr>
      </w:pPr>
      <w:r>
        <w:rPr>
          <w:i/>
          <w:iCs/>
          <w:sz w:val="24"/>
        </w:rPr>
        <w:t>ИНН/КПП  2004005701/200401001</w:t>
      </w:r>
    </w:p>
    <w:p w:rsidR="008200EB" w:rsidRDefault="008200EB" w:rsidP="008200EB">
      <w:pPr>
        <w:tabs>
          <w:tab w:val="left" w:pos="2730"/>
        </w:tabs>
        <w:ind w:left="-567"/>
        <w:rPr>
          <w:i/>
          <w:sz w:val="52"/>
        </w:rPr>
      </w:pPr>
      <w:r>
        <w:rPr>
          <w:i/>
          <w:sz w:val="52"/>
        </w:rPr>
        <w:t xml:space="preserve">                             </w:t>
      </w:r>
    </w:p>
    <w:p w:rsidR="008200EB" w:rsidRDefault="008200EB" w:rsidP="008200EB">
      <w:pPr>
        <w:tabs>
          <w:tab w:val="left" w:pos="2730"/>
        </w:tabs>
        <w:spacing w:after="0" w:line="240" w:lineRule="auto"/>
        <w:ind w:left="-567"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Пресс-релиз №</w:t>
      </w:r>
      <w:r w:rsidR="00432613">
        <w:rPr>
          <w:i/>
          <w:sz w:val="32"/>
          <w:szCs w:val="28"/>
        </w:rPr>
        <w:t xml:space="preserve"> 100</w:t>
      </w:r>
    </w:p>
    <w:p w:rsidR="00CF2D2C" w:rsidRPr="0080646C" w:rsidRDefault="008200EB" w:rsidP="008200EB">
      <w:pPr>
        <w:jc w:val="both"/>
        <w:rPr>
          <w:sz w:val="28"/>
          <w:szCs w:val="28"/>
        </w:rPr>
      </w:pPr>
      <w:r>
        <w:t xml:space="preserve">                                   </w:t>
      </w:r>
      <w:r w:rsidR="00327FA6">
        <w:t xml:space="preserve">                          </w:t>
      </w:r>
      <w:r w:rsidRPr="0080646C">
        <w:rPr>
          <w:sz w:val="28"/>
          <w:szCs w:val="28"/>
        </w:rPr>
        <w:t>«Ложное сообщение»</w:t>
      </w:r>
    </w:p>
    <w:p w:rsidR="0080646C" w:rsidRPr="0080646C" w:rsidRDefault="0080646C" w:rsidP="002244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0646C">
        <w:rPr>
          <w:sz w:val="28"/>
          <w:szCs w:val="28"/>
        </w:rPr>
        <w:t xml:space="preserve">23.04.16. в </w:t>
      </w:r>
      <w:proofErr w:type="gramStart"/>
      <w:r w:rsidRPr="0080646C">
        <w:rPr>
          <w:sz w:val="28"/>
          <w:szCs w:val="28"/>
        </w:rPr>
        <w:t>МБОУ  «</w:t>
      </w:r>
      <w:proofErr w:type="gramEnd"/>
      <w:r w:rsidRPr="0080646C">
        <w:rPr>
          <w:sz w:val="28"/>
          <w:szCs w:val="28"/>
        </w:rPr>
        <w:t>СОШ с. Терское» провели беседу на тему: «Ложное сообщение». Беседу провели с целью формировать у обучающихся адекватное отношение к телефонному терроризму ложных сообщений.</w:t>
      </w:r>
    </w:p>
    <w:p w:rsidR="0080646C" w:rsidRPr="0080646C" w:rsidRDefault="00327FA6" w:rsidP="002244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0646C" w:rsidRPr="0080646C">
        <w:rPr>
          <w:sz w:val="28"/>
          <w:szCs w:val="28"/>
        </w:rPr>
        <w:t>Определили основные виды телефонного терроризма ложных сообщений;</w:t>
      </w:r>
      <w:r>
        <w:rPr>
          <w:sz w:val="28"/>
          <w:szCs w:val="28"/>
        </w:rPr>
        <w:t xml:space="preserve">   с</w:t>
      </w:r>
      <w:r w:rsidR="0080646C" w:rsidRPr="0080646C">
        <w:rPr>
          <w:sz w:val="28"/>
          <w:szCs w:val="28"/>
        </w:rPr>
        <w:t>пособствовали формированию навыки правильного реагирования на проявление телефонного терроризма ложных сообщений;</w:t>
      </w:r>
    </w:p>
    <w:p w:rsidR="0080646C" w:rsidRPr="0080646C" w:rsidRDefault="00327FA6" w:rsidP="00224478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80646C" w:rsidRPr="0080646C">
        <w:rPr>
          <w:sz w:val="28"/>
          <w:szCs w:val="28"/>
        </w:rPr>
        <w:t>знакомили учащихся с последствиями  ложных сообщений</w:t>
      </w:r>
      <w:r w:rsidR="0080646C">
        <w:rPr>
          <w:sz w:val="28"/>
          <w:szCs w:val="28"/>
        </w:rPr>
        <w:t>.</w:t>
      </w:r>
    </w:p>
    <w:p w:rsidR="00327FA6" w:rsidRDefault="00327FA6" w:rsidP="002244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0646C" w:rsidRPr="00327FA6">
        <w:rPr>
          <w:sz w:val="28"/>
          <w:szCs w:val="28"/>
        </w:rPr>
        <w:t xml:space="preserve">Так как терроризм подстерегает нас </w:t>
      </w:r>
      <w:r w:rsidRPr="00327FA6">
        <w:rPr>
          <w:sz w:val="28"/>
          <w:szCs w:val="28"/>
        </w:rPr>
        <w:t xml:space="preserve">везде, мы ознакомились с мерами предосторожности, с действиями в случае опасности. </w:t>
      </w:r>
    </w:p>
    <w:p w:rsidR="0080646C" w:rsidRPr="00327FA6" w:rsidRDefault="00327FA6" w:rsidP="002244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27FA6">
        <w:rPr>
          <w:sz w:val="28"/>
          <w:szCs w:val="28"/>
        </w:rPr>
        <w:t>Поэтому мы должны знать, что делать  в критических ситуациях, и уметь предпринимать определенные меры предосторожности.  Будьте осторожны  к ложным сообщениям!</w:t>
      </w:r>
    </w:p>
    <w:p w:rsidR="0080646C" w:rsidRDefault="0080646C" w:rsidP="00224478">
      <w:pPr>
        <w:spacing w:after="0"/>
      </w:pPr>
    </w:p>
    <w:p w:rsidR="00327FA6" w:rsidRDefault="00327FA6" w:rsidP="00224478">
      <w:pPr>
        <w:spacing w:after="0"/>
      </w:pPr>
    </w:p>
    <w:p w:rsidR="00327FA6" w:rsidRDefault="00327FA6" w:rsidP="00224478">
      <w:pPr>
        <w:spacing w:after="0"/>
      </w:pPr>
    </w:p>
    <w:p w:rsidR="00327FA6" w:rsidRDefault="00327FA6" w:rsidP="00224478">
      <w:pPr>
        <w:spacing w:after="0"/>
      </w:pPr>
    </w:p>
    <w:p w:rsidR="00327FA6" w:rsidRDefault="00327FA6" w:rsidP="00327FA6">
      <w:pPr>
        <w:spacing w:after="0"/>
      </w:pPr>
    </w:p>
    <w:p w:rsidR="00327FA6" w:rsidRDefault="00327FA6" w:rsidP="00327FA6">
      <w:pPr>
        <w:spacing w:after="0"/>
      </w:pPr>
    </w:p>
    <w:p w:rsidR="00327FA6" w:rsidRDefault="00327FA6" w:rsidP="00327FA6">
      <w:pPr>
        <w:spacing w:after="0"/>
      </w:pPr>
    </w:p>
    <w:p w:rsidR="00327FA6" w:rsidRDefault="00327FA6" w:rsidP="00327FA6">
      <w:pPr>
        <w:spacing w:after="0"/>
      </w:pPr>
    </w:p>
    <w:p w:rsidR="00327FA6" w:rsidRDefault="00327FA6" w:rsidP="00327FA6">
      <w:pPr>
        <w:spacing w:after="0"/>
      </w:pPr>
    </w:p>
    <w:p w:rsidR="00327FA6" w:rsidRDefault="00327FA6" w:rsidP="00327FA6">
      <w:pPr>
        <w:spacing w:after="0"/>
      </w:pPr>
    </w:p>
    <w:p w:rsidR="00327FA6" w:rsidRDefault="00327FA6" w:rsidP="00327FA6">
      <w:pPr>
        <w:spacing w:after="0"/>
      </w:pPr>
    </w:p>
    <w:p w:rsidR="00327FA6" w:rsidRDefault="00327FA6" w:rsidP="00327FA6">
      <w:pPr>
        <w:spacing w:after="0"/>
      </w:pPr>
    </w:p>
    <w:p w:rsidR="00327FA6" w:rsidRDefault="00327FA6" w:rsidP="00327FA6">
      <w:pPr>
        <w:spacing w:after="0"/>
      </w:pPr>
    </w:p>
    <w:p w:rsidR="00327FA6" w:rsidRDefault="00327FA6" w:rsidP="00327FA6">
      <w:pPr>
        <w:spacing w:after="0"/>
      </w:pPr>
    </w:p>
    <w:p w:rsidR="00327FA6" w:rsidRPr="00432613" w:rsidRDefault="00327FA6" w:rsidP="00327F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46C" w:rsidRPr="00432613" w:rsidRDefault="00327FA6" w:rsidP="008200EB">
      <w:pPr>
        <w:jc w:val="both"/>
        <w:rPr>
          <w:rFonts w:ascii="Times New Roman" w:hAnsi="Times New Roman" w:cs="Times New Roman"/>
          <w:sz w:val="28"/>
          <w:szCs w:val="28"/>
        </w:rPr>
      </w:pPr>
      <w:r w:rsidRPr="004326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26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2613">
        <w:rPr>
          <w:rFonts w:ascii="Times New Roman" w:hAnsi="Times New Roman" w:cs="Times New Roman"/>
          <w:sz w:val="28"/>
          <w:szCs w:val="28"/>
        </w:rPr>
        <w:t xml:space="preserve">Учитель ОБЖ: ____________ / </w:t>
      </w:r>
      <w:proofErr w:type="spellStart"/>
      <w:r w:rsidRPr="00432613">
        <w:rPr>
          <w:rFonts w:ascii="Times New Roman" w:hAnsi="Times New Roman" w:cs="Times New Roman"/>
          <w:sz w:val="28"/>
          <w:szCs w:val="28"/>
        </w:rPr>
        <w:t>Бараханова</w:t>
      </w:r>
      <w:proofErr w:type="spellEnd"/>
      <w:r w:rsidRPr="00432613">
        <w:rPr>
          <w:rFonts w:ascii="Times New Roman" w:hAnsi="Times New Roman" w:cs="Times New Roman"/>
          <w:sz w:val="28"/>
          <w:szCs w:val="28"/>
        </w:rPr>
        <w:t xml:space="preserve"> З.А./</w:t>
      </w:r>
    </w:p>
    <w:p w:rsidR="0054599E" w:rsidRDefault="0054599E" w:rsidP="008200EB">
      <w:pPr>
        <w:jc w:val="both"/>
      </w:pPr>
      <w:bookmarkStart w:id="0" w:name="_GoBack"/>
      <w:bookmarkEnd w:id="0"/>
    </w:p>
    <w:sectPr w:rsidR="0054599E" w:rsidSect="00CF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4538A"/>
    <w:multiLevelType w:val="multilevel"/>
    <w:tmpl w:val="CAB06D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0EB"/>
    <w:rsid w:val="00224478"/>
    <w:rsid w:val="002A591D"/>
    <w:rsid w:val="00327FA6"/>
    <w:rsid w:val="00432613"/>
    <w:rsid w:val="0054599E"/>
    <w:rsid w:val="0080646C"/>
    <w:rsid w:val="008200EB"/>
    <w:rsid w:val="00C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CDC950-1A87-4F9D-B1A7-935A07AA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РРР</cp:lastModifiedBy>
  <cp:revision>10</cp:revision>
  <dcterms:created xsi:type="dcterms:W3CDTF">2016-04-27T09:01:00Z</dcterms:created>
  <dcterms:modified xsi:type="dcterms:W3CDTF">2016-04-29T12:22:00Z</dcterms:modified>
</cp:coreProperties>
</file>